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43947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2025数智医疗产教融合科技成果大会展位图</w:t>
      </w:r>
    </w:p>
    <w:p w14:paraId="7EAA0B79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 w14:paraId="784C0EBA">
      <w:pPr>
        <w:numPr>
          <w:ilvl w:val="0"/>
          <w:numId w:val="0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7960" cy="5910580"/>
            <wp:effectExtent l="0" t="0" r="2540" b="10795"/>
            <wp:docPr id="10" name="图片 10" descr="展位图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展位图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591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65420" cy="5755005"/>
            <wp:effectExtent l="0" t="0" r="5080" b="7620"/>
            <wp:docPr id="11" name="图片 11" descr="展位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展位图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75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drawing>
          <wp:inline distT="0" distB="0" distL="114300" distR="114300">
            <wp:extent cx="5253355" cy="7422515"/>
            <wp:effectExtent l="0" t="0" r="1270" b="6985"/>
            <wp:docPr id="12" name="图片 12" descr="展位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展位图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42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6690C"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</w:p>
    <w:p w14:paraId="05EBDA28"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44CF6"/>
    <w:rsid w:val="077F17B6"/>
    <w:rsid w:val="157F35EF"/>
    <w:rsid w:val="201505A9"/>
    <w:rsid w:val="56644CF6"/>
    <w:rsid w:val="67F9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545</Words>
  <Characters>589</Characters>
  <Lines>0</Lines>
  <Paragraphs>0</Paragraphs>
  <TotalTime>6</TotalTime>
  <ScaleCrop>false</ScaleCrop>
  <LinksUpToDate>false</LinksUpToDate>
  <CharactersWithSpaces>596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2025-04-18T00:50:00Z</dcterms:created>
  <dc:creator>zhwl</dc:creator>
  <cp:lastModifiedBy>东</cp:lastModifiedBy>
  <dcterms:modified xsi:type="dcterms:W3CDTF">2025-04-18T03:12:52Z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E672222F67D247298CAA92EB9E861263_13</vt:lpwstr>
  </property>
  <property fmtid="{D5CDD505-2E9C-101B-9397-08002B2CF9AE}" pid="4" name="KSOTemplateDocerSaveRecord">
    <vt:lpwstr>eyJoZGlkIjoiNWExMjk5OTM5ZjljY2U0NTgxM2NkYzllZjA1MGMzNWYiLCJ1c2VySWQiOiIxMjEwMTIzOTM0In0=</vt:lpwstr>
  </property>
</Properties>
</file>